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CBA6" w14:textId="7819052F" w:rsidR="001C74DB" w:rsidRPr="000B64BE" w:rsidRDefault="001C74DB" w:rsidP="00AF4137">
      <w:pPr>
        <w:jc w:val="center"/>
        <w:rPr>
          <w:rFonts w:ascii="Arial" w:eastAsia="HG丸ｺﾞｼｯｸM-PRO" w:hAnsi="Arial"/>
          <w:sz w:val="24"/>
          <w:szCs w:val="24"/>
        </w:rPr>
      </w:pPr>
      <w:r w:rsidRPr="000B64BE">
        <w:rPr>
          <w:rFonts w:ascii="Arial" w:eastAsia="HG丸ｺﾞｼｯｸM-PRO" w:hAnsi="Arial" w:hint="eastAsia"/>
          <w:sz w:val="24"/>
          <w:szCs w:val="24"/>
        </w:rPr>
        <w:t>「</w:t>
      </w:r>
      <w:r w:rsidR="003057C6" w:rsidRPr="000B64BE">
        <w:rPr>
          <w:rFonts w:ascii="Arial" w:eastAsia="HG丸ｺﾞｼｯｸM-PRO" w:hAnsi="Arial" w:hint="eastAsia"/>
          <w:sz w:val="24"/>
          <w:szCs w:val="24"/>
        </w:rPr>
        <w:t>ここまでできる！</w:t>
      </w:r>
      <w:r w:rsidR="003057C6" w:rsidRPr="000B64BE">
        <w:rPr>
          <w:rFonts w:ascii="Arial" w:eastAsia="HG丸ｺﾞｼｯｸM-PRO" w:hAnsi="Arial"/>
          <w:sz w:val="24"/>
          <w:szCs w:val="24"/>
        </w:rPr>
        <w:t>"</w:t>
      </w:r>
      <w:r w:rsidR="003057C6" w:rsidRPr="000B64BE">
        <w:rPr>
          <w:rFonts w:ascii="Arial" w:eastAsia="HG丸ｺﾞｼｯｸM-PRO" w:hAnsi="Arial"/>
          <w:sz w:val="24"/>
          <w:szCs w:val="24"/>
        </w:rPr>
        <w:t>膜</w:t>
      </w:r>
      <w:r w:rsidR="003057C6" w:rsidRPr="000B64BE">
        <w:rPr>
          <w:rFonts w:ascii="Arial" w:eastAsia="HG丸ｺﾞｼｯｸM-PRO" w:hAnsi="Arial"/>
          <w:sz w:val="24"/>
          <w:szCs w:val="24"/>
        </w:rPr>
        <w:t>"</w:t>
      </w:r>
      <w:r w:rsidR="003057C6" w:rsidRPr="000B64BE">
        <w:rPr>
          <w:rFonts w:ascii="Arial" w:eastAsia="HG丸ｺﾞｼｯｸM-PRO" w:hAnsi="Arial"/>
          <w:sz w:val="24"/>
          <w:szCs w:val="24"/>
        </w:rPr>
        <w:t>で有機溶媒を分ける，回収する！</w:t>
      </w:r>
      <w:r w:rsidRPr="000B64BE">
        <w:rPr>
          <w:rFonts w:ascii="Arial" w:eastAsia="HG丸ｺﾞｼｯｸM-PRO" w:hAnsi="Arial" w:hint="eastAsia"/>
          <w:sz w:val="24"/>
          <w:szCs w:val="24"/>
        </w:rPr>
        <w:t>」講演会参加申込書</w:t>
      </w:r>
    </w:p>
    <w:p w14:paraId="7CAA40C6" w14:textId="551CAFDF" w:rsidR="00AF4137" w:rsidRPr="000B64BE" w:rsidRDefault="00AF4137" w:rsidP="00AF4137">
      <w:pPr>
        <w:jc w:val="center"/>
        <w:rPr>
          <w:rFonts w:ascii="Arial" w:eastAsia="HG丸ｺﾞｼｯｸM-PRO" w:hAnsi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2929"/>
        <w:gridCol w:w="1229"/>
        <w:gridCol w:w="3182"/>
      </w:tblGrid>
      <w:tr w:rsidR="00AF4137" w:rsidRPr="000B64BE" w14:paraId="19D1DE66" w14:textId="77777777" w:rsidTr="00353235">
        <w:trPr>
          <w:trHeight w:val="371"/>
          <w:jc w:val="center"/>
        </w:trPr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14:paraId="6A8D5AB6" w14:textId="77777777" w:rsidR="00AF4137" w:rsidRPr="000B64BE" w:rsidRDefault="00AF4137" w:rsidP="00353235">
            <w:pPr>
              <w:spacing w:line="360" w:lineRule="auto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0B64B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氏名 </w:t>
            </w:r>
            <w:r w:rsidRPr="000B64BE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(</w:t>
            </w:r>
            <w:r w:rsidRPr="000B64B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ﾌﾘｶﾞﾅ)</w:t>
            </w:r>
          </w:p>
        </w:tc>
        <w:tc>
          <w:tcPr>
            <w:tcW w:w="7340" w:type="dxa"/>
            <w:gridSpan w:val="3"/>
            <w:tcBorders>
              <w:bottom w:val="single" w:sz="4" w:space="0" w:color="auto"/>
            </w:tcBorders>
          </w:tcPr>
          <w:p w14:paraId="4BDDDF71" w14:textId="77777777" w:rsidR="00AF4137" w:rsidRPr="000B64BE" w:rsidRDefault="00AF4137" w:rsidP="00353235">
            <w:pPr>
              <w:spacing w:line="360" w:lineRule="auto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</w:p>
        </w:tc>
      </w:tr>
      <w:tr w:rsidR="00AF4137" w:rsidRPr="000B64BE" w14:paraId="2A1DB923" w14:textId="77777777" w:rsidTr="00353235">
        <w:trPr>
          <w:trHeight w:val="309"/>
          <w:jc w:val="center"/>
        </w:trPr>
        <w:tc>
          <w:tcPr>
            <w:tcW w:w="1476" w:type="dxa"/>
          </w:tcPr>
          <w:p w14:paraId="234DBB8F" w14:textId="77777777" w:rsidR="00AF4137" w:rsidRPr="000B64BE" w:rsidRDefault="00AF4137" w:rsidP="00353235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0B64B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勤務先</w:t>
            </w:r>
          </w:p>
        </w:tc>
        <w:tc>
          <w:tcPr>
            <w:tcW w:w="7340" w:type="dxa"/>
            <w:gridSpan w:val="3"/>
          </w:tcPr>
          <w:p w14:paraId="782121E1" w14:textId="77777777" w:rsidR="00AF4137" w:rsidRPr="000B64BE" w:rsidRDefault="00AF4137" w:rsidP="00353235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AF4137" w:rsidRPr="000B64BE" w14:paraId="73B9018D" w14:textId="77777777" w:rsidTr="00353235">
        <w:trPr>
          <w:trHeight w:val="401"/>
          <w:jc w:val="center"/>
        </w:trPr>
        <w:tc>
          <w:tcPr>
            <w:tcW w:w="1476" w:type="dxa"/>
          </w:tcPr>
          <w:p w14:paraId="51544C0E" w14:textId="77777777" w:rsidR="00AF4137" w:rsidRPr="000B64BE" w:rsidRDefault="00AF4137" w:rsidP="00353235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0B64B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所属</w:t>
            </w:r>
          </w:p>
        </w:tc>
        <w:tc>
          <w:tcPr>
            <w:tcW w:w="7340" w:type="dxa"/>
            <w:gridSpan w:val="3"/>
          </w:tcPr>
          <w:p w14:paraId="29F694D9" w14:textId="77777777" w:rsidR="00AF4137" w:rsidRPr="000B64BE" w:rsidRDefault="00AF4137" w:rsidP="00353235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AF4137" w:rsidRPr="000B64BE" w14:paraId="769B66C5" w14:textId="77777777" w:rsidTr="00353235">
        <w:trPr>
          <w:trHeight w:val="1351"/>
          <w:jc w:val="center"/>
        </w:trPr>
        <w:tc>
          <w:tcPr>
            <w:tcW w:w="1476" w:type="dxa"/>
          </w:tcPr>
          <w:p w14:paraId="1B7D6B52" w14:textId="77777777" w:rsidR="00AF4137" w:rsidRPr="000B64BE" w:rsidRDefault="00AF4137" w:rsidP="00353235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0B64B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7340" w:type="dxa"/>
            <w:gridSpan w:val="3"/>
          </w:tcPr>
          <w:p w14:paraId="358AEE40" w14:textId="77777777" w:rsidR="00AF4137" w:rsidRPr="000B64BE" w:rsidRDefault="00AF4137" w:rsidP="00353235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64B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〒</w:t>
            </w:r>
          </w:p>
          <w:p w14:paraId="2DE2CF57" w14:textId="77777777" w:rsidR="00AF4137" w:rsidRPr="000B64BE" w:rsidRDefault="00AF4137" w:rsidP="00353235">
            <w:pPr>
              <w:spacing w:line="276" w:lineRule="auto"/>
              <w:rPr>
                <w:rFonts w:eastAsia="ＭＳ Ｐゴシック"/>
                <w:color w:val="000000" w:themeColor="text1"/>
                <w:sz w:val="20"/>
                <w:szCs w:val="20"/>
              </w:rPr>
            </w:pPr>
          </w:p>
          <w:p w14:paraId="7138F805" w14:textId="77777777" w:rsidR="00AF4137" w:rsidRPr="000B64BE" w:rsidRDefault="00AF4137" w:rsidP="00353235">
            <w:pPr>
              <w:spacing w:line="276" w:lineRule="auto"/>
              <w:rPr>
                <w:rFonts w:eastAsia="ＭＳ Ｐゴシック"/>
                <w:color w:val="000000" w:themeColor="text1"/>
                <w:sz w:val="20"/>
                <w:szCs w:val="20"/>
                <w:u w:val="single"/>
              </w:rPr>
            </w:pPr>
            <w:r w:rsidRPr="000B64BE">
              <w:rPr>
                <w:rFonts w:eastAsia="ＭＳ Ｐゴシック"/>
                <w:color w:val="000000" w:themeColor="text1"/>
                <w:szCs w:val="21"/>
                <w:u w:val="single"/>
              </w:rPr>
              <w:t>TEL</w:t>
            </w:r>
            <w:r w:rsidRPr="000B64BE">
              <w:rPr>
                <w:rFonts w:eastAsia="ＭＳ Ｐゴシック"/>
                <w:color w:val="000000" w:themeColor="text1"/>
                <w:szCs w:val="21"/>
                <w:u w:val="single"/>
              </w:rPr>
              <w:t xml:space="preserve">　　　　　　　　　　　　　　　　</w:t>
            </w:r>
            <w:r w:rsidRPr="000B64BE">
              <w:rPr>
                <w:rFonts w:eastAsia="ＭＳ Ｐゴシック"/>
                <w:color w:val="000000" w:themeColor="text1"/>
                <w:szCs w:val="21"/>
              </w:rPr>
              <w:t xml:space="preserve">　</w:t>
            </w:r>
            <w:r w:rsidRPr="000B64BE">
              <w:rPr>
                <w:rFonts w:eastAsia="ＭＳ Ｐゴシック"/>
                <w:color w:val="000000" w:themeColor="text1"/>
                <w:szCs w:val="21"/>
                <w:u w:val="single"/>
              </w:rPr>
              <w:t>FAX</w:t>
            </w:r>
            <w:r w:rsidRPr="000B64BE">
              <w:rPr>
                <w:rFonts w:eastAsia="ＭＳ Ｐゴシック"/>
                <w:color w:val="000000" w:themeColor="text1"/>
                <w:szCs w:val="21"/>
                <w:u w:val="single"/>
              </w:rPr>
              <w:t xml:space="preserve">　　　　　　　　　　　　　　</w:t>
            </w:r>
          </w:p>
          <w:p w14:paraId="318FD998" w14:textId="77777777" w:rsidR="00AF4137" w:rsidRPr="000B64BE" w:rsidRDefault="00AF4137" w:rsidP="00353235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Cs w:val="21"/>
                <w:u w:val="single"/>
              </w:rPr>
            </w:pPr>
            <w:r w:rsidRPr="000B64BE">
              <w:rPr>
                <w:rFonts w:eastAsia="ＭＳ Ｐゴシック"/>
                <w:color w:val="000000" w:themeColor="text1"/>
                <w:szCs w:val="21"/>
                <w:u w:val="single"/>
              </w:rPr>
              <w:t>e-mail</w:t>
            </w:r>
            <w:r w:rsidRPr="000B64BE">
              <w:rPr>
                <w:rFonts w:eastAsia="ＭＳ Ｐゴシック"/>
                <w:color w:val="000000" w:themeColor="text1"/>
                <w:szCs w:val="21"/>
                <w:u w:val="single"/>
              </w:rPr>
              <w:t xml:space="preserve">　　　　　　　　　　　　　　　　　　　　　　　　　　　　　　　</w:t>
            </w:r>
          </w:p>
        </w:tc>
      </w:tr>
      <w:tr w:rsidR="00AF4137" w:rsidRPr="000B64BE" w14:paraId="38489475" w14:textId="77777777" w:rsidTr="00353235">
        <w:trPr>
          <w:trHeight w:val="344"/>
          <w:jc w:val="center"/>
        </w:trPr>
        <w:tc>
          <w:tcPr>
            <w:tcW w:w="1476" w:type="dxa"/>
          </w:tcPr>
          <w:p w14:paraId="42C28981" w14:textId="77777777" w:rsidR="00AF4137" w:rsidRPr="000B64BE" w:rsidRDefault="00AF4137" w:rsidP="00353235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0B64B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送金方法</w:t>
            </w:r>
          </w:p>
        </w:tc>
        <w:tc>
          <w:tcPr>
            <w:tcW w:w="2929" w:type="dxa"/>
          </w:tcPr>
          <w:p w14:paraId="3C21F01B" w14:textId="77777777" w:rsidR="00AF4137" w:rsidRPr="000B64BE" w:rsidRDefault="00AF4137" w:rsidP="00353235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0B64B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郵便振替　・　銀行振込</w:t>
            </w:r>
          </w:p>
        </w:tc>
        <w:tc>
          <w:tcPr>
            <w:tcW w:w="1229" w:type="dxa"/>
          </w:tcPr>
          <w:p w14:paraId="7D051844" w14:textId="77777777" w:rsidR="00AF4137" w:rsidRPr="000B64BE" w:rsidRDefault="00AF4137" w:rsidP="00353235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0B64BE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0"/>
                <w:szCs w:val="20"/>
              </w:rPr>
              <w:t>請求書</w:t>
            </w:r>
          </w:p>
        </w:tc>
        <w:tc>
          <w:tcPr>
            <w:tcW w:w="3180" w:type="dxa"/>
          </w:tcPr>
          <w:p w14:paraId="4780EE73" w14:textId="77777777" w:rsidR="00AF4137" w:rsidRPr="000B64BE" w:rsidRDefault="00AF4137" w:rsidP="00353235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0B64B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要　・　不要</w:t>
            </w:r>
          </w:p>
        </w:tc>
      </w:tr>
      <w:tr w:rsidR="00AF4137" w:rsidRPr="000B64BE" w14:paraId="649E223B" w14:textId="77777777" w:rsidTr="00353235">
        <w:trPr>
          <w:trHeight w:val="421"/>
          <w:jc w:val="center"/>
        </w:trPr>
        <w:tc>
          <w:tcPr>
            <w:tcW w:w="1476" w:type="dxa"/>
          </w:tcPr>
          <w:p w14:paraId="53742ECF" w14:textId="77777777" w:rsidR="00AF4137" w:rsidRPr="000B64BE" w:rsidRDefault="00AF4137" w:rsidP="00353235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0B64B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会員資格</w:t>
            </w:r>
          </w:p>
        </w:tc>
        <w:tc>
          <w:tcPr>
            <w:tcW w:w="7340" w:type="dxa"/>
            <w:gridSpan w:val="3"/>
          </w:tcPr>
          <w:p w14:paraId="2B34A107" w14:textId="323CA449" w:rsidR="00AF4137" w:rsidRPr="000B64BE" w:rsidRDefault="00AF4137" w:rsidP="006D0FA4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B64BE">
              <w:rPr>
                <w:rFonts w:ascii="ＭＳ Ｐゴシック" w:eastAsia="ＭＳ Ｐゴシック" w:hAnsi="ＭＳ Ｐ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（正</w:t>
            </w:r>
            <w:r w:rsidR="006D0FA4" w:rsidRPr="000B64BE">
              <w:rPr>
                <w:rFonts w:ascii="ＭＳ Ｐゴシック" w:eastAsia="ＭＳ Ｐゴシック" w:hAnsi="ＭＳ Ｐ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B64BE">
              <w:rPr>
                <w:rFonts w:ascii="ＭＳ Ｐゴシック" w:eastAsia="ＭＳ Ｐゴシック" w:hAnsi="ＭＳ Ｐ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・</w:t>
            </w:r>
            <w:r w:rsidR="006D0FA4" w:rsidRPr="000B64BE">
              <w:rPr>
                <w:rFonts w:ascii="ＭＳ Ｐゴシック" w:eastAsia="ＭＳ Ｐゴシック" w:hAnsi="ＭＳ Ｐ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B64BE">
              <w:rPr>
                <w:rFonts w:ascii="ＭＳ Ｐゴシック" w:eastAsia="ＭＳ Ｐゴシック" w:hAnsi="ＭＳ Ｐ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維持</w:t>
            </w:r>
            <w:r w:rsidR="006D0FA4" w:rsidRPr="000B64BE">
              <w:rPr>
                <w:rFonts w:ascii="ＭＳ Ｐゴシック" w:eastAsia="ＭＳ Ｐゴシック" w:hAnsi="ＭＳ Ｐ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B64BE">
              <w:rPr>
                <w:rFonts w:ascii="ＭＳ Ｐゴシック" w:eastAsia="ＭＳ Ｐゴシック" w:hAnsi="ＭＳ Ｐ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・</w:t>
            </w:r>
            <w:r w:rsidR="006D0FA4" w:rsidRPr="000B64BE">
              <w:rPr>
                <w:rFonts w:ascii="ＭＳ Ｐゴシック" w:eastAsia="ＭＳ Ｐゴシック" w:hAnsi="ＭＳ Ｐ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B64BE">
              <w:rPr>
                <w:rFonts w:ascii="ＭＳ Ｐゴシック" w:eastAsia="ＭＳ Ｐゴシック" w:hAnsi="ＭＳ Ｐ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特別会員）</w:t>
            </w:r>
            <w:r w:rsidR="006D0FA4" w:rsidRPr="000B64BE">
              <w:rPr>
                <w:rFonts w:ascii="ＭＳ Ｐゴシック" w:eastAsia="ＭＳ Ｐゴシック" w:hAnsi="ＭＳ Ｐ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B64BE">
              <w:rPr>
                <w:rFonts w:ascii="ＭＳ Ｐゴシック" w:eastAsia="ＭＳ Ｐゴシック" w:hAnsi="ＭＳ Ｐ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・ 協賛団体会員　(団体名： </w:t>
            </w:r>
            <w:r w:rsidRPr="000B64BE">
              <w:rPr>
                <w:rFonts w:ascii="ＭＳ Ｐゴシック" w:eastAsia="ＭＳ Ｐゴシック" w:hAnsi="ＭＳ Ｐゴシック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Pr="000B64BE">
              <w:rPr>
                <w:rFonts w:ascii="ＭＳ Ｐゴシック" w:eastAsia="ＭＳ Ｐゴシック" w:hAnsi="ＭＳ Ｐ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　　　　　　　　　　　</w:t>
            </w:r>
            <w:r w:rsidRPr="000B64BE">
              <w:rPr>
                <w:rFonts w:ascii="ＭＳ Ｐゴシック" w:eastAsia="ＭＳ Ｐゴシック" w:hAnsi="ＭＳ Ｐゴシック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6D0FA4" w:rsidRPr="000B64BE">
              <w:rPr>
                <w:rFonts w:ascii="ＭＳ Ｐゴシック" w:eastAsia="ＭＳ Ｐゴシック" w:hAnsi="ＭＳ Ｐゴシック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0B64BE">
              <w:rPr>
                <w:rFonts w:ascii="ＭＳ Ｐゴシック" w:eastAsia="ＭＳ Ｐゴシック" w:hAnsi="ＭＳ Ｐゴシック"/>
                <w:snapToGrid w:val="0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1D125D9D" w14:textId="5B7744A8" w:rsidR="00AF4137" w:rsidRPr="000B64BE" w:rsidRDefault="00AF4137" w:rsidP="00353235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B64BE">
              <w:rPr>
                <w:rFonts w:ascii="ＭＳ Ｐゴシック" w:eastAsia="ＭＳ Ｐゴシック" w:hAnsi="ＭＳ Ｐ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・</w:t>
            </w:r>
            <w:r w:rsidR="006D0FA4" w:rsidRPr="000B64BE">
              <w:rPr>
                <w:rFonts w:ascii="ＭＳ Ｐゴシック" w:eastAsia="ＭＳ Ｐゴシック" w:hAnsi="ＭＳ Ｐ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B64BE">
              <w:rPr>
                <w:rFonts w:ascii="ＭＳ Ｐゴシック" w:eastAsia="ＭＳ Ｐゴシック" w:hAnsi="ＭＳ Ｐ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同時入会 ・ 会員外</w:t>
            </w:r>
            <w:r w:rsidR="006D0FA4" w:rsidRPr="000B64BE">
              <w:rPr>
                <w:rFonts w:ascii="ＭＳ Ｐゴシック" w:eastAsia="ＭＳ Ｐゴシック" w:hAnsi="ＭＳ Ｐ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B64BE">
              <w:rPr>
                <w:rFonts w:ascii="ＭＳ Ｐゴシック" w:eastAsia="ＭＳ Ｐゴシック" w:hAnsi="ＭＳ Ｐ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・ 学生</w:t>
            </w:r>
          </w:p>
        </w:tc>
      </w:tr>
      <w:tr w:rsidR="00AF4137" w:rsidRPr="000B64BE" w14:paraId="38668F5E" w14:textId="77777777" w:rsidTr="00353235">
        <w:trPr>
          <w:trHeight w:val="357"/>
          <w:jc w:val="center"/>
        </w:trPr>
        <w:tc>
          <w:tcPr>
            <w:tcW w:w="1476" w:type="dxa"/>
            <w:tcBorders>
              <w:bottom w:val="single" w:sz="4" w:space="0" w:color="auto"/>
            </w:tcBorders>
          </w:tcPr>
          <w:p w14:paraId="2194153E" w14:textId="77777777" w:rsidR="00AF4137" w:rsidRPr="000B64BE" w:rsidRDefault="00AF4137" w:rsidP="00353235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0B64B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備考</w:t>
            </w:r>
          </w:p>
        </w:tc>
        <w:tc>
          <w:tcPr>
            <w:tcW w:w="7340" w:type="dxa"/>
            <w:gridSpan w:val="3"/>
            <w:tcBorders>
              <w:bottom w:val="single" w:sz="4" w:space="0" w:color="auto"/>
            </w:tcBorders>
          </w:tcPr>
          <w:p w14:paraId="48FF9CE7" w14:textId="445C471A" w:rsidR="00AF4137" w:rsidRPr="000B64BE" w:rsidRDefault="00AF4137" w:rsidP="00353235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B64BE">
              <w:rPr>
                <w:rFonts w:ascii="ＭＳ Ｐゴシック" w:eastAsia="ＭＳ Ｐゴシック" w:hAnsi="ＭＳ Ｐ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希望書籍名</w:t>
            </w:r>
            <w:r w:rsidRPr="000B64BE">
              <w:rPr>
                <w:rFonts w:ascii="ＭＳ Ｐゴシック" w:eastAsia="ＭＳ Ｐゴシック" w:hAnsi="ＭＳ Ｐゴシック"/>
                <w:snapToGrid w:val="0"/>
                <w:color w:val="000000" w:themeColor="text1"/>
                <w:kern w:val="0"/>
                <w:sz w:val="20"/>
                <w:szCs w:val="20"/>
              </w:rPr>
              <w:t>：</w:t>
            </w:r>
            <w:r w:rsidRPr="000B64BE">
              <w:rPr>
                <w:rFonts w:ascii="ＭＳ Ｐゴシック" w:eastAsia="ＭＳ Ｐゴシック" w:hAnsi="ＭＳ Ｐ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1031BD" w:rsidRPr="000B64BE">
              <w:rPr>
                <w:rFonts w:ascii="Arial Unicode MS" w:eastAsia="Arial Unicode MS" w:hAnsi="Arial Unicode MS" w:cs="Arial Unicode MS" w:hint="eastAsia"/>
                <w:snapToGrid w:val="0"/>
                <w:color w:val="000000" w:themeColor="text1"/>
                <w:kern w:val="0"/>
                <w:szCs w:val="21"/>
              </w:rPr>
              <w:t>Ａ</w:t>
            </w:r>
            <w:r w:rsidR="001031BD" w:rsidRPr="000B64BE">
              <w:rPr>
                <w:rFonts w:ascii="Arial Unicode MS" w:eastAsia="Arial Unicode MS" w:hAnsi="Arial Unicode MS" w:cs="Arial Unicode MS" w:hint="eastAsia"/>
                <w:snapToGrid w:val="0"/>
                <w:color w:val="000000" w:themeColor="text1"/>
                <w:kern w:val="0"/>
                <w:sz w:val="20"/>
                <w:szCs w:val="20"/>
              </w:rPr>
              <w:t>分離</w:t>
            </w:r>
            <w:r w:rsidRPr="000B64BE">
              <w:rPr>
                <w:rFonts w:ascii="Arial" w:eastAsia="HG丸ｺﾞｼｯｸM-PRO" w:hAnsi="Arial"/>
                <w:kern w:val="0"/>
                <w:szCs w:val="21"/>
              </w:rPr>
              <w:t>技術シリーズ</w:t>
            </w:r>
            <w:r w:rsidRPr="000B64BE">
              <w:rPr>
                <w:rFonts w:ascii="Arial" w:eastAsia="HG丸ｺﾞｼｯｸM-PRO" w:hAnsi="Arial"/>
                <w:kern w:val="0"/>
                <w:szCs w:val="21"/>
              </w:rPr>
              <w:t xml:space="preserve"> 31</w:t>
            </w:r>
            <w:r w:rsidRPr="000B64BE">
              <w:rPr>
                <w:rFonts w:ascii="Arial" w:eastAsia="HG丸ｺﾞｼｯｸM-PRO" w:hAnsi="Arial"/>
                <w:kern w:val="0"/>
                <w:szCs w:val="21"/>
              </w:rPr>
              <w:t>「</w:t>
            </w:r>
            <w:r w:rsidRPr="000B64BE">
              <w:rPr>
                <w:rFonts w:ascii="Arial" w:eastAsia="HG丸ｺﾞｼｯｸM-PRO" w:hAnsi="Arial" w:hint="eastAsia"/>
                <w:kern w:val="0"/>
                <w:szCs w:val="21"/>
              </w:rPr>
              <w:t>ガス分離膜プロセスの基礎と応用</w:t>
            </w:r>
            <w:r w:rsidRPr="000B64BE">
              <w:rPr>
                <w:rFonts w:ascii="Arial" w:eastAsia="HG丸ｺﾞｼｯｸM-PRO" w:hAnsi="Arial"/>
                <w:kern w:val="0"/>
                <w:szCs w:val="21"/>
              </w:rPr>
              <w:t>」</w:t>
            </w:r>
          </w:p>
          <w:p w14:paraId="1133184C" w14:textId="06D18377" w:rsidR="00AF4137" w:rsidRPr="000B64BE" w:rsidRDefault="00AF4137" w:rsidP="006D0FA4">
            <w:pPr>
              <w:spacing w:line="276" w:lineRule="auto"/>
              <w:ind w:firstLineChars="600" w:firstLine="1260"/>
              <w:jc w:val="left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0B64BE">
              <w:rPr>
                <w:rFonts w:ascii="Arial" w:hAnsi="Arial" w:cs="Arial"/>
                <w:color w:val="000000" w:themeColor="text1"/>
                <w:szCs w:val="21"/>
              </w:rPr>
              <w:t xml:space="preserve">B </w:t>
            </w:r>
            <w:r w:rsidRPr="000B64BE">
              <w:rPr>
                <w:rFonts w:ascii="Arial" w:hAnsi="Arial" w:cs="Arial"/>
                <w:color w:val="000000" w:themeColor="text1"/>
                <w:szCs w:val="21"/>
              </w:rPr>
              <w:t>・</w:t>
            </w:r>
            <w:r w:rsidR="006D0FA4" w:rsidRPr="000B64BE">
              <w:rPr>
                <w:rFonts w:ascii="Arial" w:hAnsi="Arial" w:cs="Arial" w:hint="eastAsia"/>
                <w:color w:val="000000" w:themeColor="text1"/>
                <w:szCs w:val="21"/>
              </w:rPr>
              <w:t xml:space="preserve"> </w:t>
            </w:r>
            <w:r w:rsidRPr="000B64BE">
              <w:rPr>
                <w:rFonts w:ascii="Arial" w:hAnsi="Arial" w:cs="Arial"/>
                <w:color w:val="000000" w:themeColor="text1"/>
                <w:szCs w:val="21"/>
              </w:rPr>
              <w:t xml:space="preserve">C </w:t>
            </w:r>
            <w:r w:rsidRPr="000B64BE">
              <w:rPr>
                <w:rFonts w:ascii="Arial" w:hAnsi="Arial" w:cs="Arial"/>
                <w:color w:val="000000" w:themeColor="text1"/>
                <w:szCs w:val="21"/>
              </w:rPr>
              <w:t>・</w:t>
            </w:r>
            <w:r w:rsidR="006D0FA4" w:rsidRPr="000B64BE">
              <w:rPr>
                <w:rFonts w:ascii="Arial" w:hAnsi="Arial" w:cs="Arial" w:hint="eastAsia"/>
                <w:color w:val="000000" w:themeColor="text1"/>
                <w:szCs w:val="21"/>
              </w:rPr>
              <w:t xml:space="preserve"> </w:t>
            </w:r>
            <w:r w:rsidRPr="000B64BE">
              <w:rPr>
                <w:rFonts w:ascii="Arial" w:hAnsi="Arial" w:cs="Arial"/>
                <w:color w:val="000000" w:themeColor="text1"/>
                <w:szCs w:val="21"/>
              </w:rPr>
              <w:t xml:space="preserve">D </w:t>
            </w:r>
            <w:r w:rsidRPr="000B64BE">
              <w:rPr>
                <w:rFonts w:ascii="Arial" w:hAnsi="Arial" w:cs="Arial"/>
                <w:color w:val="000000" w:themeColor="text1"/>
                <w:szCs w:val="21"/>
              </w:rPr>
              <w:t>・</w:t>
            </w:r>
            <w:r w:rsidR="006D0FA4" w:rsidRPr="000B64BE">
              <w:rPr>
                <w:rFonts w:ascii="Arial" w:hAnsi="Arial" w:cs="Arial" w:hint="eastAsia"/>
                <w:color w:val="000000" w:themeColor="text1"/>
                <w:szCs w:val="21"/>
              </w:rPr>
              <w:t xml:space="preserve"> </w:t>
            </w:r>
            <w:r w:rsidR="006D0FA4" w:rsidRPr="000B64BE">
              <w:rPr>
                <w:rFonts w:ascii="Arial" w:hAnsi="Arial" w:cs="Arial"/>
                <w:color w:val="000000" w:themeColor="text1"/>
                <w:szCs w:val="21"/>
              </w:rPr>
              <w:t xml:space="preserve">E </w:t>
            </w:r>
            <w:r w:rsidRPr="000B64BE">
              <w:rPr>
                <w:rFonts w:ascii="Arial" w:hAnsi="Arial" w:cs="Arial" w:hint="eastAsia"/>
                <w:color w:val="000000" w:themeColor="text1"/>
                <w:sz w:val="23"/>
                <w:szCs w:val="23"/>
              </w:rPr>
              <w:t>・</w:t>
            </w:r>
            <w:r w:rsidR="006D0FA4" w:rsidRPr="000B64BE">
              <w:rPr>
                <w:rFonts w:ascii="Arial" w:hAnsi="Arial" w:cs="Arial" w:hint="eastAsia"/>
                <w:color w:val="000000" w:themeColor="text1"/>
                <w:sz w:val="23"/>
                <w:szCs w:val="23"/>
              </w:rPr>
              <w:t xml:space="preserve"> F</w:t>
            </w:r>
            <w:r w:rsidR="006D0FA4" w:rsidRPr="000B64B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</w:t>
            </w:r>
            <w:r w:rsidRPr="000B64BE">
              <w:rPr>
                <w:rFonts w:ascii="Arial" w:hAnsi="Arial" w:cs="Arial" w:hint="eastAsia"/>
                <w:color w:val="000000" w:themeColor="text1"/>
                <w:sz w:val="23"/>
                <w:szCs w:val="23"/>
              </w:rPr>
              <w:t>・</w:t>
            </w:r>
            <w:r w:rsidR="006D0FA4" w:rsidRPr="000B64BE">
              <w:rPr>
                <w:rFonts w:ascii="Arial" w:hAnsi="Arial" w:cs="Arial" w:hint="eastAsia"/>
                <w:color w:val="000000" w:themeColor="text1"/>
                <w:sz w:val="23"/>
                <w:szCs w:val="23"/>
              </w:rPr>
              <w:t xml:space="preserve"> G</w:t>
            </w:r>
            <w:r w:rsidR="006D0FA4" w:rsidRPr="000B64B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</w:t>
            </w:r>
            <w:r w:rsidRPr="000B64BE">
              <w:rPr>
                <w:rFonts w:ascii="Arial" w:hAnsi="Arial" w:cs="Arial" w:hint="eastAsia"/>
                <w:color w:val="000000" w:themeColor="text1"/>
                <w:sz w:val="23"/>
                <w:szCs w:val="23"/>
              </w:rPr>
              <w:t>・</w:t>
            </w:r>
            <w:r w:rsidR="006D0FA4" w:rsidRPr="000B64BE">
              <w:rPr>
                <w:rFonts w:ascii="Arial" w:hAnsi="Arial" w:cs="Arial" w:hint="eastAsia"/>
                <w:color w:val="000000" w:themeColor="text1"/>
                <w:sz w:val="23"/>
                <w:szCs w:val="23"/>
              </w:rPr>
              <w:t xml:space="preserve"> H</w:t>
            </w:r>
            <w:r w:rsidR="006D0FA4" w:rsidRPr="000B64B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</w:t>
            </w:r>
            <w:r w:rsidRPr="000B64BE">
              <w:rPr>
                <w:rFonts w:ascii="Arial" w:hAnsi="Arial" w:cs="Arial" w:hint="eastAsia"/>
                <w:color w:val="000000" w:themeColor="text1"/>
                <w:sz w:val="23"/>
                <w:szCs w:val="23"/>
              </w:rPr>
              <w:t>・</w:t>
            </w:r>
            <w:r w:rsidR="006D0FA4" w:rsidRPr="000B64BE">
              <w:rPr>
                <w:rFonts w:ascii="Arial" w:hAnsi="Arial" w:cs="Arial" w:hint="eastAsia"/>
                <w:color w:val="000000" w:themeColor="text1"/>
                <w:sz w:val="23"/>
                <w:szCs w:val="23"/>
              </w:rPr>
              <w:t xml:space="preserve"> I</w:t>
            </w:r>
          </w:p>
          <w:p w14:paraId="7037CEEF" w14:textId="77777777" w:rsidR="00AF4137" w:rsidRPr="000B64BE" w:rsidRDefault="00AF4137" w:rsidP="006D0FA4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0B64BE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（上記</w:t>
            </w:r>
            <w:r w:rsidRPr="000B64B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A以外</w:t>
            </w:r>
            <w:r w:rsidRPr="000B64BE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をご希望の場合〇で囲む）</w:t>
            </w:r>
          </w:p>
          <w:p w14:paraId="280A90ED" w14:textId="77777777" w:rsidR="00AF4137" w:rsidRPr="000B64BE" w:rsidRDefault="00AF4137" w:rsidP="00353235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B64BE">
              <w:rPr>
                <w:rFonts w:ascii="ＭＳ Ｐゴシック" w:eastAsia="ＭＳ Ｐゴシック" w:hAnsi="ＭＳ Ｐ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事前接続テスト：　希望する　希望しない　（どちらかを〇で囲む）</w:t>
            </w:r>
          </w:p>
        </w:tc>
      </w:tr>
    </w:tbl>
    <w:p w14:paraId="4893D634" w14:textId="77777777" w:rsidR="00AF4137" w:rsidRPr="000B64BE" w:rsidRDefault="00AF4137" w:rsidP="003057C6">
      <w:pPr>
        <w:rPr>
          <w:rFonts w:ascii="Arial" w:eastAsia="HG丸ｺﾞｼｯｸM-PRO" w:hAnsi="Arial"/>
        </w:rPr>
      </w:pPr>
    </w:p>
    <w:p w14:paraId="3FBAA06E" w14:textId="784C100D" w:rsidR="00AD3A85" w:rsidRPr="000B64BE" w:rsidRDefault="00AD3A85" w:rsidP="00EB1DB3">
      <w:pPr>
        <w:spacing w:line="300" w:lineRule="exact"/>
        <w:ind w:left="420" w:hangingChars="200" w:hanging="420"/>
        <w:rPr>
          <w:rFonts w:ascii="Arial" w:eastAsia="HG丸ｺﾞｼｯｸM-PRO" w:hAnsi="Arial"/>
          <w:kern w:val="0"/>
          <w:szCs w:val="21"/>
        </w:rPr>
      </w:pPr>
      <w:r w:rsidRPr="000B64BE">
        <w:rPr>
          <w:rFonts w:ascii="Arial" w:eastAsia="HG丸ｺﾞｼｯｸM-PRO" w:hAnsi="Arial" w:hint="eastAsia"/>
        </w:rPr>
        <w:t>贈呈書籍：</w:t>
      </w:r>
      <w:r w:rsidRPr="000B64BE">
        <w:rPr>
          <w:rFonts w:ascii="Arial" w:eastAsia="HG丸ｺﾞｼｯｸM-PRO" w:hAnsi="Arial" w:hint="eastAsia"/>
          <w:kern w:val="0"/>
          <w:szCs w:val="21"/>
        </w:rPr>
        <w:t>書籍</w:t>
      </w:r>
      <w:r w:rsidRPr="000B64BE">
        <w:rPr>
          <w:rFonts w:ascii="Arial" w:eastAsia="HG丸ｺﾞｼｯｸM-PRO" w:hAnsi="Arial"/>
          <w:kern w:val="0"/>
          <w:szCs w:val="21"/>
        </w:rPr>
        <w:t xml:space="preserve">A </w:t>
      </w:r>
      <w:r w:rsidRPr="000B64BE">
        <w:rPr>
          <w:rFonts w:ascii="Arial" w:eastAsia="HG丸ｺﾞｼｯｸM-PRO" w:hAnsi="Arial"/>
          <w:kern w:val="0"/>
          <w:szCs w:val="21"/>
        </w:rPr>
        <w:t>分離技術シリーズ</w:t>
      </w:r>
      <w:r w:rsidRPr="000B64BE">
        <w:rPr>
          <w:rFonts w:ascii="Arial" w:eastAsia="HG丸ｺﾞｼｯｸM-PRO" w:hAnsi="Arial"/>
          <w:kern w:val="0"/>
          <w:szCs w:val="21"/>
        </w:rPr>
        <w:t xml:space="preserve"> 31</w:t>
      </w:r>
      <w:r w:rsidRPr="000B64BE">
        <w:rPr>
          <w:rFonts w:ascii="Arial" w:eastAsia="HG丸ｺﾞｼｯｸM-PRO" w:hAnsi="Arial"/>
          <w:kern w:val="0"/>
          <w:szCs w:val="21"/>
        </w:rPr>
        <w:t>「</w:t>
      </w:r>
      <w:r w:rsidRPr="000B64BE">
        <w:rPr>
          <w:rFonts w:ascii="Arial" w:eastAsia="HG丸ｺﾞｼｯｸM-PRO" w:hAnsi="Arial" w:hint="eastAsia"/>
          <w:kern w:val="0"/>
          <w:szCs w:val="21"/>
        </w:rPr>
        <w:t>ガス分離膜プロセスの基礎と応用</w:t>
      </w:r>
      <w:r w:rsidRPr="000B64BE">
        <w:rPr>
          <w:rFonts w:ascii="Arial" w:eastAsia="HG丸ｺﾞｼｯｸM-PRO" w:hAnsi="Arial"/>
          <w:kern w:val="0"/>
          <w:szCs w:val="21"/>
        </w:rPr>
        <w:t>」（贈呈）を含みますが，申込時に限り，同シリーズの下記書籍１冊と変更できますので，参加申込書の備考欄にご希望の書籍名をご記入下さい。本会ホームページの「出版物」で目次を確認できます。</w:t>
      </w:r>
      <w:r w:rsidRPr="000B64BE">
        <w:rPr>
          <w:rFonts w:ascii="Arial" w:eastAsia="HG丸ｺﾞｼｯｸM-PRO" w:hAnsi="Arial"/>
          <w:kern w:val="0"/>
          <w:szCs w:val="21"/>
        </w:rPr>
        <w:t>B</w:t>
      </w:r>
      <w:r w:rsidRPr="000B64BE">
        <w:rPr>
          <w:rFonts w:ascii="Arial" w:eastAsia="HG丸ｺﾞｼｯｸM-PRO" w:hAnsi="Arial"/>
          <w:kern w:val="0"/>
          <w:szCs w:val="21"/>
        </w:rPr>
        <w:t xml:space="preserve">「物質分離工学」　</w:t>
      </w:r>
      <w:r w:rsidRPr="000B64BE">
        <w:rPr>
          <w:rFonts w:ascii="Arial" w:eastAsia="HG丸ｺﾞｼｯｸM-PRO" w:hAnsi="Arial"/>
          <w:kern w:val="0"/>
          <w:szCs w:val="21"/>
        </w:rPr>
        <w:t>C</w:t>
      </w:r>
      <w:r w:rsidRPr="000B64BE">
        <w:rPr>
          <w:rFonts w:ascii="Arial" w:eastAsia="HG丸ｺﾞｼｯｸM-PRO" w:hAnsi="Arial"/>
          <w:kern w:val="0"/>
          <w:szCs w:val="21"/>
        </w:rPr>
        <w:t xml:space="preserve">「環境を守る」　</w:t>
      </w:r>
      <w:r w:rsidRPr="000B64BE">
        <w:rPr>
          <w:rFonts w:ascii="Arial" w:eastAsia="HG丸ｺﾞｼｯｸM-PRO" w:hAnsi="Arial"/>
          <w:kern w:val="0"/>
          <w:szCs w:val="21"/>
        </w:rPr>
        <w:t>D</w:t>
      </w:r>
      <w:r w:rsidRPr="000B64BE">
        <w:rPr>
          <w:rFonts w:ascii="Arial" w:eastAsia="HG丸ｺﾞｼｯｸM-PRO" w:hAnsi="Arial"/>
          <w:kern w:val="0"/>
          <w:szCs w:val="21"/>
        </w:rPr>
        <w:t>「</w:t>
      </w:r>
      <w:r w:rsidRPr="000B64BE">
        <w:rPr>
          <w:rFonts w:ascii="Arial" w:eastAsia="HG丸ｺﾞｼｯｸM-PRO" w:hAnsi="Arial" w:hint="eastAsia"/>
          <w:kern w:val="0"/>
          <w:szCs w:val="21"/>
        </w:rPr>
        <w:t>化学工学における分子シミュレーションの活用</w:t>
      </w:r>
      <w:r w:rsidRPr="000B64BE">
        <w:rPr>
          <w:rFonts w:ascii="Arial" w:eastAsia="HG丸ｺﾞｼｯｸM-PRO" w:hAnsi="Arial"/>
          <w:kern w:val="0"/>
          <w:szCs w:val="21"/>
        </w:rPr>
        <w:t xml:space="preserve">」　</w:t>
      </w:r>
      <w:r w:rsidRPr="000B64BE">
        <w:rPr>
          <w:rFonts w:ascii="Arial" w:eastAsia="HG丸ｺﾞｼｯｸM-PRO" w:hAnsi="Arial"/>
          <w:kern w:val="0"/>
          <w:szCs w:val="21"/>
        </w:rPr>
        <w:t>E</w:t>
      </w:r>
      <w:r w:rsidRPr="000B64BE">
        <w:rPr>
          <w:rFonts w:ascii="Arial" w:eastAsia="HG丸ｺﾞｼｯｸM-PRO" w:hAnsi="Arial"/>
          <w:kern w:val="0"/>
          <w:szCs w:val="21"/>
        </w:rPr>
        <w:t xml:space="preserve">「環境プロセス工学」　</w:t>
      </w:r>
      <w:r w:rsidRPr="000B64BE">
        <w:rPr>
          <w:rFonts w:ascii="Arial" w:eastAsia="HG丸ｺﾞｼｯｸM-PRO" w:hAnsi="Arial"/>
          <w:kern w:val="0"/>
          <w:szCs w:val="21"/>
        </w:rPr>
        <w:t>F</w:t>
      </w:r>
      <w:r w:rsidRPr="000B64BE">
        <w:rPr>
          <w:rFonts w:ascii="Arial" w:eastAsia="HG丸ｺﾞｼｯｸM-PRO" w:hAnsi="Arial"/>
          <w:kern w:val="0"/>
          <w:szCs w:val="21"/>
        </w:rPr>
        <w:t xml:space="preserve">「液液抽出を考える」　</w:t>
      </w:r>
      <w:r w:rsidRPr="000B64BE">
        <w:rPr>
          <w:rFonts w:ascii="Arial" w:eastAsia="HG丸ｺﾞｼｯｸM-PRO" w:hAnsi="Arial"/>
          <w:kern w:val="0"/>
          <w:szCs w:val="21"/>
        </w:rPr>
        <w:t>G</w:t>
      </w:r>
      <w:r w:rsidRPr="000B64BE">
        <w:rPr>
          <w:rFonts w:ascii="Arial" w:eastAsia="HG丸ｺﾞｼｯｸM-PRO" w:hAnsi="Arial"/>
          <w:kern w:val="0"/>
          <w:szCs w:val="21"/>
        </w:rPr>
        <w:t>「</w:t>
      </w:r>
      <w:r w:rsidRPr="000B64BE">
        <w:rPr>
          <w:rFonts w:ascii="Arial" w:eastAsia="HG丸ｺﾞｼｯｸM-PRO" w:hAnsi="Arial" w:hint="eastAsia"/>
          <w:kern w:val="0"/>
          <w:szCs w:val="21"/>
        </w:rPr>
        <w:t>復刻新</w:t>
      </w:r>
      <w:r w:rsidR="00492E40" w:rsidRPr="000B64BE">
        <w:rPr>
          <w:rFonts w:ascii="Arial" w:eastAsia="HG丸ｺﾞｼｯｸM-PRO" w:hAnsi="Arial" w:hint="eastAsia"/>
          <w:kern w:val="0"/>
          <w:szCs w:val="21"/>
        </w:rPr>
        <w:t>版</w:t>
      </w:r>
      <w:r w:rsidRPr="000B64BE">
        <w:rPr>
          <w:rFonts w:ascii="Arial" w:eastAsia="HG丸ｺﾞｼｯｸM-PRO" w:hAnsi="Arial" w:hint="eastAsia"/>
          <w:kern w:val="0"/>
          <w:szCs w:val="21"/>
        </w:rPr>
        <w:t xml:space="preserve"> </w:t>
      </w:r>
      <w:r w:rsidRPr="000B64BE">
        <w:rPr>
          <w:rFonts w:ascii="Arial" w:eastAsia="HG丸ｺﾞｼｯｸM-PRO" w:hAnsi="Arial" w:hint="eastAsia"/>
          <w:kern w:val="0"/>
          <w:szCs w:val="21"/>
        </w:rPr>
        <w:t>多成分系の蒸留</w:t>
      </w:r>
      <w:r w:rsidRPr="000B64BE">
        <w:rPr>
          <w:rFonts w:ascii="Arial" w:eastAsia="HG丸ｺﾞｼｯｸM-PRO" w:hAnsi="Arial"/>
          <w:kern w:val="0"/>
          <w:szCs w:val="21"/>
        </w:rPr>
        <w:t xml:space="preserve">」　</w:t>
      </w:r>
      <w:r w:rsidRPr="000B64BE">
        <w:rPr>
          <w:rFonts w:ascii="Arial" w:eastAsia="HG丸ｺﾞｼｯｸM-PRO" w:hAnsi="Arial"/>
          <w:kern w:val="0"/>
          <w:szCs w:val="21"/>
        </w:rPr>
        <w:t>H</w:t>
      </w:r>
      <w:r w:rsidRPr="000B64BE">
        <w:rPr>
          <w:rFonts w:ascii="Arial" w:eastAsia="HG丸ｺﾞｼｯｸM-PRO" w:hAnsi="Arial"/>
          <w:kern w:val="0"/>
          <w:szCs w:val="21"/>
        </w:rPr>
        <w:t xml:space="preserve">「分離・混合操作の新評価手法」　</w:t>
      </w:r>
      <w:r w:rsidRPr="000B64BE">
        <w:rPr>
          <w:rFonts w:ascii="Arial" w:eastAsia="HG丸ｺﾞｼｯｸM-PRO" w:hAnsi="Arial"/>
          <w:kern w:val="0"/>
          <w:szCs w:val="21"/>
        </w:rPr>
        <w:t>I</w:t>
      </w:r>
      <w:r w:rsidRPr="000B64BE">
        <w:rPr>
          <w:rFonts w:ascii="Arial" w:eastAsia="HG丸ｺﾞｼｯｸM-PRO" w:hAnsi="Arial"/>
          <w:kern w:val="0"/>
          <w:szCs w:val="21"/>
        </w:rPr>
        <w:t>「ケミカルエンジニアのための易しい応用数学」</w:t>
      </w:r>
      <w:r w:rsidRPr="000B64BE">
        <w:rPr>
          <w:rFonts w:ascii="Arial" w:eastAsia="HG丸ｺﾞｼｯｸM-PRO" w:hAnsi="Arial" w:hint="eastAsia"/>
          <w:kern w:val="0"/>
          <w:szCs w:val="21"/>
        </w:rPr>
        <w:t>）</w:t>
      </w:r>
    </w:p>
    <w:p w14:paraId="50E4C9D9" w14:textId="77777777" w:rsidR="00AD3A85" w:rsidRPr="000B64BE" w:rsidRDefault="00AD3A85" w:rsidP="00EB1DB3">
      <w:pPr>
        <w:spacing w:line="300" w:lineRule="exact"/>
        <w:ind w:left="420" w:hangingChars="200" w:hanging="420"/>
        <w:rPr>
          <w:rFonts w:ascii="Arial" w:eastAsia="HG丸ｺﾞｼｯｸM-PRO" w:hAnsi="Arial"/>
        </w:rPr>
      </w:pPr>
    </w:p>
    <w:p w14:paraId="2E5CA25C" w14:textId="6B91496C" w:rsidR="001C74DB" w:rsidRPr="000B64BE" w:rsidRDefault="001C74DB" w:rsidP="00EB1DB3">
      <w:pPr>
        <w:spacing w:line="300" w:lineRule="exact"/>
        <w:ind w:left="420" w:hangingChars="200" w:hanging="420"/>
        <w:rPr>
          <w:rFonts w:ascii="Arial" w:eastAsia="HG丸ｺﾞｼｯｸM-PRO" w:hAnsi="Arial"/>
        </w:rPr>
      </w:pPr>
      <w:r w:rsidRPr="000B64BE">
        <w:rPr>
          <w:rFonts w:ascii="Arial" w:eastAsia="HG丸ｺﾞｼｯｸM-PRO" w:hAnsi="Arial" w:hint="eastAsia"/>
        </w:rPr>
        <w:t>〒</w:t>
      </w:r>
      <w:r w:rsidRPr="000B64BE">
        <w:rPr>
          <w:rFonts w:ascii="Arial" w:eastAsia="HG丸ｺﾞｼｯｸM-PRO" w:hAnsi="Arial"/>
        </w:rPr>
        <w:t xml:space="preserve">214-0034 </w:t>
      </w:r>
      <w:r w:rsidRPr="000B64BE">
        <w:rPr>
          <w:rFonts w:ascii="Arial" w:eastAsia="HG丸ｺﾞｼｯｸM-PRO" w:hAnsi="Arial" w:hint="eastAsia"/>
        </w:rPr>
        <w:t>川崎区多摩区三田</w:t>
      </w:r>
      <w:r w:rsidRPr="000B64BE">
        <w:rPr>
          <w:rFonts w:ascii="Arial" w:eastAsia="HG丸ｺﾞｼｯｸM-PRO" w:hAnsi="Arial"/>
        </w:rPr>
        <w:t xml:space="preserve"> 1-12-5-135</w:t>
      </w:r>
      <w:r w:rsidRPr="000B64BE">
        <w:rPr>
          <w:rFonts w:ascii="Arial" w:eastAsia="HG丸ｺﾞｼｯｸM-PRO" w:hAnsi="Arial" w:hint="eastAsia"/>
        </w:rPr>
        <w:t xml:space="preserve">　分離技術会</w:t>
      </w:r>
      <w:r w:rsidRPr="000B64BE">
        <w:rPr>
          <w:rFonts w:ascii="Arial" w:eastAsia="HG丸ｺﾞｼｯｸM-PRO" w:hAnsi="Arial"/>
        </w:rPr>
        <w:t xml:space="preserve"> </w:t>
      </w:r>
      <w:r w:rsidRPr="000B64BE">
        <w:rPr>
          <w:rFonts w:ascii="Arial" w:eastAsia="HG丸ｺﾞｼｯｸM-PRO" w:hAnsi="Arial" w:hint="eastAsia"/>
        </w:rPr>
        <w:t>事務局</w:t>
      </w:r>
      <w:r w:rsidRPr="000B64BE">
        <w:rPr>
          <w:rFonts w:ascii="Arial" w:eastAsia="HG丸ｺﾞｼｯｸM-PRO" w:hAnsi="Arial"/>
        </w:rPr>
        <w:t xml:space="preserve"> TEL 044-935-2578</w:t>
      </w:r>
    </w:p>
    <w:p w14:paraId="32CD7073" w14:textId="77777777" w:rsidR="001C74DB" w:rsidRPr="000B64BE" w:rsidRDefault="001C74DB" w:rsidP="00EB1DB3">
      <w:pPr>
        <w:spacing w:line="360" w:lineRule="exact"/>
        <w:jc w:val="center"/>
        <w:rPr>
          <w:rFonts w:ascii="Arial" w:eastAsia="HG丸ｺﾞｼｯｸM-PRO" w:hAnsi="Arial"/>
        </w:rPr>
      </w:pPr>
      <w:r w:rsidRPr="000B64BE">
        <w:rPr>
          <w:rFonts w:ascii="Arial" w:eastAsia="HG丸ｺﾞｼｯｸM-PRO" w:hAnsi="Arial"/>
          <w:sz w:val="24"/>
          <w:szCs w:val="24"/>
        </w:rPr>
        <w:t>FAX 044-935-2571</w:t>
      </w:r>
      <w:r w:rsidRPr="000B64BE">
        <w:rPr>
          <w:rFonts w:ascii="Arial" w:eastAsia="HG丸ｺﾞｼｯｸM-PRO" w:hAnsi="Arial"/>
        </w:rPr>
        <w:t xml:space="preserve">   e-mail : jimu@sspej.gr.jp   http://www.sspej.gr.jp/</w:t>
      </w:r>
    </w:p>
    <w:p w14:paraId="0E5FBB21" w14:textId="31A335A6" w:rsidR="001901FD" w:rsidRDefault="00AF4137" w:rsidP="00EB1DB3">
      <w:pPr>
        <w:spacing w:line="300" w:lineRule="exact"/>
        <w:ind w:left="420" w:hangingChars="200" w:hanging="420"/>
        <w:rPr>
          <w:rFonts w:ascii="Arial" w:eastAsia="HG丸ｺﾞｼｯｸM-PRO" w:hAnsi="Arial"/>
        </w:rPr>
      </w:pPr>
      <w:r w:rsidRPr="000B64BE">
        <w:rPr>
          <w:rFonts w:ascii="Arial" w:eastAsia="HG丸ｺﾞｼｯｸM-PRO" w:hAnsi="Arial" w:hint="eastAsia"/>
        </w:rPr>
        <w:t>（</w:t>
      </w:r>
      <w:r w:rsidR="00492E40" w:rsidRPr="000B64BE">
        <w:rPr>
          <w:rFonts w:ascii="Arial" w:eastAsia="HG丸ｺﾞｼｯｸM-PRO" w:hAnsi="Arial" w:hint="eastAsia"/>
        </w:rPr>
        <w:t>企画担当</w:t>
      </w:r>
      <w:r w:rsidR="001901FD" w:rsidRPr="000B64BE">
        <w:rPr>
          <w:rFonts w:ascii="Arial" w:eastAsia="HG丸ｺﾞｼｯｸM-PRO" w:hAnsi="Arial" w:hint="eastAsia"/>
        </w:rPr>
        <w:t>：</w:t>
      </w:r>
      <w:r w:rsidR="00213959" w:rsidRPr="000B64BE">
        <w:rPr>
          <w:rFonts w:ascii="Arial" w:eastAsia="HG丸ｺﾞｼｯｸM-PRO" w:hAnsi="Arial" w:hint="eastAsia"/>
        </w:rPr>
        <w:t>神奈川工科大学　市村</w:t>
      </w:r>
      <w:r w:rsidR="001C74DB" w:rsidRPr="000B64BE">
        <w:rPr>
          <w:rFonts w:ascii="Arial" w:eastAsia="HG丸ｺﾞｼｯｸM-PRO" w:hAnsi="Arial" w:hint="eastAsia"/>
        </w:rPr>
        <w:t xml:space="preserve"> </w:t>
      </w:r>
      <w:r w:rsidR="001C74DB" w:rsidRPr="000B64BE">
        <w:rPr>
          <w:rFonts w:ascii="Arial" w:eastAsia="HG丸ｺﾞｼｯｸM-PRO" w:hAnsi="Arial" w:hint="eastAsia"/>
        </w:rPr>
        <w:t>重俊，</w:t>
      </w:r>
      <w:r w:rsidR="001901FD" w:rsidRPr="000B64BE">
        <w:rPr>
          <w:rFonts w:ascii="Arial" w:eastAsia="HG丸ｺﾞｼｯｸM-PRO" w:hAnsi="Arial" w:hint="eastAsia"/>
        </w:rPr>
        <w:t>東京農工大学　大橋</w:t>
      </w:r>
      <w:r w:rsidR="001901FD" w:rsidRPr="000B64BE">
        <w:rPr>
          <w:rFonts w:ascii="Arial" w:eastAsia="HG丸ｺﾞｼｯｸM-PRO" w:hAnsi="Arial" w:hint="eastAsia"/>
        </w:rPr>
        <w:t xml:space="preserve"> </w:t>
      </w:r>
      <w:r w:rsidR="001901FD" w:rsidRPr="000B64BE">
        <w:rPr>
          <w:rFonts w:ascii="Arial" w:eastAsia="HG丸ｺﾞｼｯｸM-PRO" w:hAnsi="Arial" w:hint="eastAsia"/>
        </w:rPr>
        <w:t xml:space="preserve">秀伯　</w:t>
      </w:r>
      <w:hyperlink r:id="rId6" w:history="1">
        <w:r w:rsidRPr="000B64BE">
          <w:rPr>
            <w:rStyle w:val="a9"/>
            <w:rFonts w:ascii="Arial" w:eastAsia="HG丸ｺﾞｼｯｸM-PRO" w:hAnsi="Arial" w:hint="eastAsia"/>
          </w:rPr>
          <w:t>ohashi</w:t>
        </w:r>
        <w:r w:rsidRPr="000B64BE">
          <w:rPr>
            <w:rStyle w:val="a9"/>
            <w:rFonts w:ascii="Arial" w:eastAsia="HG丸ｺﾞｼｯｸM-PRO" w:hAnsi="Arial"/>
          </w:rPr>
          <w:t>@go.tuat.ac.jp</w:t>
        </w:r>
      </w:hyperlink>
      <w:r w:rsidRPr="000B64BE">
        <w:rPr>
          <w:rFonts w:ascii="Arial" w:eastAsia="HG丸ｺﾞｼｯｸM-PRO" w:hAnsi="Arial" w:hint="eastAsia"/>
        </w:rPr>
        <w:t>）</w:t>
      </w:r>
    </w:p>
    <w:sectPr w:rsidR="001901FD" w:rsidSect="001031BD">
      <w:pgSz w:w="11906" w:h="16838" w:code="9"/>
      <w:pgMar w:top="1134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BF8AA" w14:textId="77777777" w:rsidR="00C45256" w:rsidRDefault="00C45256" w:rsidP="00104262">
      <w:r>
        <w:separator/>
      </w:r>
    </w:p>
  </w:endnote>
  <w:endnote w:type="continuationSeparator" w:id="0">
    <w:p w14:paraId="2DAF8973" w14:textId="77777777" w:rsidR="00C45256" w:rsidRDefault="00C45256" w:rsidP="0010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7B67D" w14:textId="77777777" w:rsidR="00C45256" w:rsidRDefault="00C45256" w:rsidP="00104262">
      <w:r>
        <w:separator/>
      </w:r>
    </w:p>
  </w:footnote>
  <w:footnote w:type="continuationSeparator" w:id="0">
    <w:p w14:paraId="5AA4B357" w14:textId="77777777" w:rsidR="00C45256" w:rsidRDefault="00C45256" w:rsidP="00104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18"/>
    <w:rsid w:val="00017ADE"/>
    <w:rsid w:val="00041F7B"/>
    <w:rsid w:val="00050F49"/>
    <w:rsid w:val="00052365"/>
    <w:rsid w:val="00067258"/>
    <w:rsid w:val="000A0731"/>
    <w:rsid w:val="000B64BE"/>
    <w:rsid w:val="000C4A01"/>
    <w:rsid w:val="001031BD"/>
    <w:rsid w:val="00104262"/>
    <w:rsid w:val="00107AAA"/>
    <w:rsid w:val="00113B6C"/>
    <w:rsid w:val="00145FAC"/>
    <w:rsid w:val="0015391F"/>
    <w:rsid w:val="00154BF2"/>
    <w:rsid w:val="00160854"/>
    <w:rsid w:val="001739CA"/>
    <w:rsid w:val="001823E6"/>
    <w:rsid w:val="001901FD"/>
    <w:rsid w:val="001C09AD"/>
    <w:rsid w:val="001C74DB"/>
    <w:rsid w:val="001D4152"/>
    <w:rsid w:val="001D6860"/>
    <w:rsid w:val="001F0B2E"/>
    <w:rsid w:val="00202D45"/>
    <w:rsid w:val="00213959"/>
    <w:rsid w:val="00224B42"/>
    <w:rsid w:val="00234AAF"/>
    <w:rsid w:val="002411E8"/>
    <w:rsid w:val="00280ABC"/>
    <w:rsid w:val="002C532B"/>
    <w:rsid w:val="002D0514"/>
    <w:rsid w:val="002F587C"/>
    <w:rsid w:val="002F77A0"/>
    <w:rsid w:val="0030544E"/>
    <w:rsid w:val="003057C6"/>
    <w:rsid w:val="0031274A"/>
    <w:rsid w:val="003214B3"/>
    <w:rsid w:val="00327CA5"/>
    <w:rsid w:val="00335D93"/>
    <w:rsid w:val="00341C99"/>
    <w:rsid w:val="00354EE3"/>
    <w:rsid w:val="003811E4"/>
    <w:rsid w:val="003822FF"/>
    <w:rsid w:val="003C7D7F"/>
    <w:rsid w:val="0041121B"/>
    <w:rsid w:val="00433A8F"/>
    <w:rsid w:val="00460D43"/>
    <w:rsid w:val="004611F1"/>
    <w:rsid w:val="00484F6F"/>
    <w:rsid w:val="00492E40"/>
    <w:rsid w:val="004A3219"/>
    <w:rsid w:val="004C0D79"/>
    <w:rsid w:val="00514816"/>
    <w:rsid w:val="00566E26"/>
    <w:rsid w:val="00576B08"/>
    <w:rsid w:val="00586F68"/>
    <w:rsid w:val="00587B54"/>
    <w:rsid w:val="005927CD"/>
    <w:rsid w:val="005959AC"/>
    <w:rsid w:val="005C1529"/>
    <w:rsid w:val="005D4D38"/>
    <w:rsid w:val="005D50DA"/>
    <w:rsid w:val="00601314"/>
    <w:rsid w:val="00637F10"/>
    <w:rsid w:val="00663038"/>
    <w:rsid w:val="006A2877"/>
    <w:rsid w:val="006D0FA4"/>
    <w:rsid w:val="006E7097"/>
    <w:rsid w:val="00713692"/>
    <w:rsid w:val="00715779"/>
    <w:rsid w:val="00723C9F"/>
    <w:rsid w:val="00731EEB"/>
    <w:rsid w:val="007629FB"/>
    <w:rsid w:val="00772ECE"/>
    <w:rsid w:val="0077549F"/>
    <w:rsid w:val="00797FD3"/>
    <w:rsid w:val="007A6FB8"/>
    <w:rsid w:val="007C14D6"/>
    <w:rsid w:val="008027BB"/>
    <w:rsid w:val="008372BB"/>
    <w:rsid w:val="008439E2"/>
    <w:rsid w:val="00844AEE"/>
    <w:rsid w:val="00850F4F"/>
    <w:rsid w:val="00854E9F"/>
    <w:rsid w:val="00866AD9"/>
    <w:rsid w:val="008672D8"/>
    <w:rsid w:val="008820AC"/>
    <w:rsid w:val="00882818"/>
    <w:rsid w:val="00892940"/>
    <w:rsid w:val="008B41EE"/>
    <w:rsid w:val="008C1B52"/>
    <w:rsid w:val="008C7CB5"/>
    <w:rsid w:val="008E3F81"/>
    <w:rsid w:val="00903FA9"/>
    <w:rsid w:val="00912FB1"/>
    <w:rsid w:val="00913AC2"/>
    <w:rsid w:val="009509E0"/>
    <w:rsid w:val="00960F5E"/>
    <w:rsid w:val="009622E3"/>
    <w:rsid w:val="009628C5"/>
    <w:rsid w:val="00974C58"/>
    <w:rsid w:val="009808BC"/>
    <w:rsid w:val="009B10D2"/>
    <w:rsid w:val="009B3A2D"/>
    <w:rsid w:val="009C266F"/>
    <w:rsid w:val="009D19AA"/>
    <w:rsid w:val="009D363B"/>
    <w:rsid w:val="009E4D5D"/>
    <w:rsid w:val="009E6A0E"/>
    <w:rsid w:val="00A51D87"/>
    <w:rsid w:val="00A76DD0"/>
    <w:rsid w:val="00A93104"/>
    <w:rsid w:val="00A96A35"/>
    <w:rsid w:val="00AB5D36"/>
    <w:rsid w:val="00AC6004"/>
    <w:rsid w:val="00AD3A85"/>
    <w:rsid w:val="00AE0B8C"/>
    <w:rsid w:val="00AE22EB"/>
    <w:rsid w:val="00AF4137"/>
    <w:rsid w:val="00B03852"/>
    <w:rsid w:val="00B0533B"/>
    <w:rsid w:val="00B0553B"/>
    <w:rsid w:val="00B25D31"/>
    <w:rsid w:val="00B32258"/>
    <w:rsid w:val="00B670F8"/>
    <w:rsid w:val="00B93DD4"/>
    <w:rsid w:val="00BA3019"/>
    <w:rsid w:val="00BA4D26"/>
    <w:rsid w:val="00BB758E"/>
    <w:rsid w:val="00BC0D9D"/>
    <w:rsid w:val="00C02E39"/>
    <w:rsid w:val="00C04381"/>
    <w:rsid w:val="00C33086"/>
    <w:rsid w:val="00C41F3B"/>
    <w:rsid w:val="00C42163"/>
    <w:rsid w:val="00C45256"/>
    <w:rsid w:val="00C61E7A"/>
    <w:rsid w:val="00C738DB"/>
    <w:rsid w:val="00C73D20"/>
    <w:rsid w:val="00CC0975"/>
    <w:rsid w:val="00CC0C0E"/>
    <w:rsid w:val="00CC40B9"/>
    <w:rsid w:val="00D0140F"/>
    <w:rsid w:val="00D33F27"/>
    <w:rsid w:val="00D33FB2"/>
    <w:rsid w:val="00D63EB5"/>
    <w:rsid w:val="00D8085F"/>
    <w:rsid w:val="00D958C5"/>
    <w:rsid w:val="00DB4FC7"/>
    <w:rsid w:val="00DC0F2A"/>
    <w:rsid w:val="00DD0C0F"/>
    <w:rsid w:val="00E20485"/>
    <w:rsid w:val="00E26EAD"/>
    <w:rsid w:val="00E44066"/>
    <w:rsid w:val="00E655EC"/>
    <w:rsid w:val="00E705E4"/>
    <w:rsid w:val="00EB1DB3"/>
    <w:rsid w:val="00ED497F"/>
    <w:rsid w:val="00EE18F2"/>
    <w:rsid w:val="00EF02DC"/>
    <w:rsid w:val="00F71DAD"/>
    <w:rsid w:val="00F72286"/>
    <w:rsid w:val="00F810CF"/>
    <w:rsid w:val="00FC5064"/>
    <w:rsid w:val="00FD38E4"/>
    <w:rsid w:val="00FD4724"/>
    <w:rsid w:val="00FE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A0A8AA"/>
  <w15:chartTrackingRefBased/>
  <w15:docId w15:val="{41DEBF92-7A69-45CF-A0EA-E2FD81EC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F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7BB"/>
    <w:pPr>
      <w:ind w:leftChars="400" w:left="840"/>
    </w:pPr>
  </w:style>
  <w:style w:type="table" w:styleId="a4">
    <w:name w:val="Table Grid"/>
    <w:basedOn w:val="a1"/>
    <w:uiPriority w:val="39"/>
    <w:rsid w:val="00F7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4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262"/>
  </w:style>
  <w:style w:type="paragraph" w:styleId="a7">
    <w:name w:val="footer"/>
    <w:basedOn w:val="a"/>
    <w:link w:val="a8"/>
    <w:uiPriority w:val="99"/>
    <w:unhideWhenUsed/>
    <w:rsid w:val="001042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262"/>
  </w:style>
  <w:style w:type="character" w:styleId="a9">
    <w:name w:val="Hyperlink"/>
    <w:basedOn w:val="a0"/>
    <w:uiPriority w:val="99"/>
    <w:unhideWhenUsed/>
    <w:rsid w:val="00AF413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F4137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67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672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hashi@go.tuat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国立大学法人東京農工大学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大橋秀伯</dc:creator>
  <cp:keywords/>
  <dc:description/>
  <cp:lastModifiedBy>AMARI Shuntaro</cp:lastModifiedBy>
  <cp:revision>6</cp:revision>
  <cp:lastPrinted>2021-07-21T09:18:00Z</cp:lastPrinted>
  <dcterms:created xsi:type="dcterms:W3CDTF">2021-07-21T09:16:00Z</dcterms:created>
  <dcterms:modified xsi:type="dcterms:W3CDTF">2021-07-21T23:18:00Z</dcterms:modified>
</cp:coreProperties>
</file>